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9F03" w14:textId="77777777" w:rsidR="00C93FD1" w:rsidRPr="00616834" w:rsidRDefault="00C93FD1" w:rsidP="00C93FD1">
      <w:pPr>
        <w:tabs>
          <w:tab w:val="left" w:pos="0"/>
        </w:tabs>
        <w:spacing w:after="0" w:line="120" w:lineRule="atLeast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16834">
        <w:rPr>
          <w:rFonts w:ascii="Times New Roman" w:hAnsi="Times New Roman" w:cs="Times New Roman"/>
          <w:b/>
          <w:spacing w:val="-8"/>
          <w:sz w:val="28"/>
          <w:szCs w:val="28"/>
        </w:rPr>
        <w:t>KẾ</w:t>
      </w:r>
      <w:r w:rsidRPr="00C93FD1">
        <w:rPr>
          <w:rFonts w:ascii="Times New Roman" w:hAnsi="Times New Roman" w:cs="Times New Roman"/>
          <w:b/>
          <w:spacing w:val="-8"/>
          <w:szCs w:val="28"/>
        </w:rPr>
        <w:t xml:space="preserve"> </w:t>
      </w:r>
      <w:r w:rsidRPr="00616834">
        <w:rPr>
          <w:rFonts w:ascii="Times New Roman" w:hAnsi="Times New Roman" w:cs="Times New Roman"/>
          <w:b/>
          <w:spacing w:val="-8"/>
          <w:sz w:val="28"/>
          <w:szCs w:val="28"/>
        </w:rPr>
        <w:t xml:space="preserve">HOẠCH GIÁO DỤC CHỦ ĐỀ 5: </w:t>
      </w:r>
      <w:r w:rsidRPr="00616834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CÂY HOA VÀ RAU QUANH BÉ</w:t>
      </w:r>
    </w:p>
    <w:p w14:paraId="4BB03372" w14:textId="77777777" w:rsidR="00C93FD1" w:rsidRPr="00616834" w:rsidRDefault="00C93FD1" w:rsidP="00C93FD1">
      <w:pPr>
        <w:spacing w:after="0" w:line="120" w:lineRule="atLeast"/>
        <w:ind w:left="-180" w:hanging="360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16834">
        <w:rPr>
          <w:rFonts w:ascii="Times New Roman" w:hAnsi="Times New Roman" w:cs="Times New Roman"/>
          <w:i/>
          <w:sz w:val="28"/>
          <w:szCs w:val="28"/>
          <w:lang w:val="it-IT"/>
        </w:rPr>
        <w:t>(Thực hiện 04 tuần: Từ ngày 2</w:t>
      </w:r>
      <w:r w:rsidR="00FA075E">
        <w:rPr>
          <w:rFonts w:ascii="Times New Roman" w:hAnsi="Times New Roman" w:cs="Times New Roman"/>
          <w:i/>
          <w:sz w:val="28"/>
          <w:szCs w:val="28"/>
          <w:lang w:val="it-IT"/>
        </w:rPr>
        <w:t>2</w:t>
      </w:r>
      <w:r w:rsidRPr="00616834">
        <w:rPr>
          <w:rFonts w:ascii="Times New Roman" w:hAnsi="Times New Roman" w:cs="Times New Roman"/>
          <w:i/>
          <w:sz w:val="28"/>
          <w:szCs w:val="28"/>
          <w:lang w:val="it-IT"/>
        </w:rPr>
        <w:t xml:space="preserve"> tháng 12 năm 202</w:t>
      </w:r>
      <w:r w:rsidR="00FA075E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16834">
        <w:rPr>
          <w:rFonts w:ascii="Times New Roman" w:hAnsi="Times New Roman" w:cs="Times New Roman"/>
          <w:i/>
          <w:sz w:val="28"/>
          <w:szCs w:val="28"/>
          <w:lang w:val="it-IT"/>
        </w:rPr>
        <w:t xml:space="preserve"> đến ngày 1</w:t>
      </w:r>
      <w:r w:rsidR="00FA075E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16834">
        <w:rPr>
          <w:rFonts w:ascii="Times New Roman" w:hAnsi="Times New Roman" w:cs="Times New Roman"/>
          <w:i/>
          <w:sz w:val="28"/>
          <w:szCs w:val="28"/>
          <w:lang w:val="it-IT"/>
        </w:rPr>
        <w:t xml:space="preserve"> tháng 01 năm 202</w:t>
      </w:r>
      <w:r w:rsidR="00FA075E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16834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41B271E8" w14:textId="77777777" w:rsidR="00C93FD1" w:rsidRPr="00616834" w:rsidRDefault="00C93FD1" w:rsidP="00C93FD1">
      <w:pPr>
        <w:tabs>
          <w:tab w:val="left" w:pos="3780"/>
        </w:tabs>
        <w:spacing w:after="0" w:line="120" w:lineRule="atLeast"/>
        <w:ind w:left="-180" w:hanging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1683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61683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</w:p>
    <w:p w14:paraId="75C8B4C8" w14:textId="77777777" w:rsidR="00C93FD1" w:rsidRPr="00616834" w:rsidRDefault="00C93FD1" w:rsidP="00C93FD1">
      <w:pPr>
        <w:spacing w:after="0" w:line="240" w:lineRule="auto"/>
        <w:ind w:left="-180" w:firstLine="90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16834">
        <w:rPr>
          <w:rFonts w:ascii="Times New Roman" w:hAnsi="Times New Roman" w:cs="Times New Roman"/>
          <w:b/>
          <w:bCs/>
          <w:sz w:val="28"/>
          <w:szCs w:val="28"/>
          <w:lang w:val="it-IT"/>
        </w:rPr>
        <w:t>I. Mục tiêu, nội dung:</w:t>
      </w:r>
    </w:p>
    <w:tbl>
      <w:tblPr>
        <w:tblW w:w="10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552"/>
        <w:gridCol w:w="2787"/>
        <w:gridCol w:w="1560"/>
      </w:tblGrid>
      <w:tr w:rsidR="00C93FD1" w:rsidRPr="00616834" w14:paraId="12012E03" w14:textId="77777777" w:rsidTr="00A17674">
        <w:trPr>
          <w:trHeight w:val="50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540" w14:textId="77777777" w:rsidR="00C93FD1" w:rsidRPr="00616834" w:rsidRDefault="00C93FD1" w:rsidP="00C93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Mục tiêu giáo dục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272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53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6B46C80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giáo dục</w:t>
            </w:r>
          </w:p>
          <w:p w14:paraId="72B32BD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5EA59991" w14:textId="77777777" w:rsidR="00C93FD1" w:rsidRPr="00616834" w:rsidRDefault="00C93FD1" w:rsidP="00C93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sz w:val="28"/>
                <w:szCs w:val="28"/>
              </w:rPr>
              <w:t>Điều chỉnh bổ sung</w:t>
            </w:r>
          </w:p>
        </w:tc>
      </w:tr>
      <w:tr w:rsidR="00C93FD1" w:rsidRPr="00616834" w14:paraId="7A1C5F67" w14:textId="77777777" w:rsidTr="00A17674">
        <w:trPr>
          <w:trHeight w:val="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6DD" w14:textId="77777777" w:rsidR="00C93FD1" w:rsidRPr="00616834" w:rsidRDefault="00C93FD1" w:rsidP="00C93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AF4" w14:textId="77777777" w:rsidR="00C93FD1" w:rsidRPr="00616834" w:rsidRDefault="00C93FD1" w:rsidP="00C93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75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99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69C029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5C771C4F" w14:textId="77777777" w:rsidTr="00A17674">
        <w:trPr>
          <w:trHeight w:val="413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4D89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1.Lĩnh vực phát triển thể chất.</w:t>
            </w:r>
          </w:p>
        </w:tc>
      </w:tr>
      <w:tr w:rsidR="00C93FD1" w:rsidRPr="00616834" w14:paraId="56D86E77" w14:textId="77777777" w:rsidTr="00A17674">
        <w:trPr>
          <w:trHeight w:val="4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6A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s-ES"/>
              </w:rPr>
              <w:t xml:space="preserve">a. Phát triển </w:t>
            </w:r>
            <w:r w:rsidRPr="006168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</w:t>
            </w:r>
            <w:r w:rsidRPr="006168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s-ES"/>
              </w:rPr>
              <w:t xml:space="preserve"> động.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E7A5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7B8C6F90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5A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42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thực hiện được các động tác trong bài tập thể dục: hít thở, tay, lưng/ bụng và chân.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12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 hấp: Tập hít vào, thở ra.</w:t>
            </w:r>
          </w:p>
          <w:p w14:paraId="4FB90693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Tay: Giơ cao, đưa ra phía trước, đưa sang ngang, đưa ra sau kết hợp với lắc bàn tay.</w:t>
            </w:r>
          </w:p>
          <w:p w14:paraId="083E0B59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Lưng, bụng, lườn: Túi về phía trước, nghiêng người sang 2 bên, vặn người sang 2 bên.</w:t>
            </w:r>
          </w:p>
          <w:p w14:paraId="4F4615EB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Chân: Ngồi xuống, đứng lên, co duỗi từng ch</w:t>
            </w:r>
            <w:r w:rsidRPr="0061683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ân.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83D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Chơi-  tập có chủ định:</w:t>
            </w:r>
          </w:p>
          <w:p w14:paraId="47E5AD44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- Các bài thể dục sáng</w:t>
            </w:r>
          </w:p>
          <w:p w14:paraId="5134F320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- Các bài tập phát triển chung</w:t>
            </w:r>
          </w:p>
          <w:p w14:paraId="7760024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3943DD4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0760701F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CC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71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giữ được thăng bằng trong vận động đi/ chạy thay đổi tốc độ nhanh - chậm theo cô hoặc đi trong đường hẹp có bê vật trên tay.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127" w14:textId="77777777" w:rsidR="00C93FD1" w:rsidRPr="00616834" w:rsidRDefault="00C93FD1" w:rsidP="00C93FD1">
            <w:pPr>
              <w:pBdr>
                <w:left w:val="single" w:sz="4" w:space="4" w:color="auto"/>
              </w:pBd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Tập đi, chạy:</w:t>
            </w:r>
          </w:p>
          <w:p w14:paraId="615C142E" w14:textId="77777777" w:rsidR="00C93FD1" w:rsidRPr="00F44DDF" w:rsidRDefault="00C93FD1" w:rsidP="00C93FD1">
            <w:pPr>
              <w:numPr>
                <w:ilvl w:val="0"/>
                <w:numId w:val="6"/>
              </w:numPr>
              <w:pBdr>
                <w:left w:val="single" w:sz="4" w:space="4" w:color="auto"/>
              </w:pBd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pt-BR"/>
              </w:rPr>
            </w:pPr>
            <w:r w:rsidRPr="00F44D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pt-BR"/>
              </w:rPr>
              <w:t>Đi theo hiệu lệnh, đi trong đường hẹp.</w:t>
            </w:r>
          </w:p>
          <w:p w14:paraId="247F1FB3" w14:textId="77777777" w:rsidR="00C93FD1" w:rsidRPr="00F44DDF" w:rsidRDefault="00C93FD1" w:rsidP="00C93FD1">
            <w:pPr>
              <w:numPr>
                <w:ilvl w:val="0"/>
                <w:numId w:val="6"/>
              </w:numPr>
              <w:pBdr>
                <w:left w:val="single" w:sz="4" w:space="4" w:color="auto"/>
              </w:pBd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44DD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Đi có mang vật trên tay.</w:t>
            </w:r>
          </w:p>
          <w:p w14:paraId="3BEFDA96" w14:textId="77777777" w:rsidR="00C93FD1" w:rsidRPr="00F44DDF" w:rsidRDefault="00C93FD1" w:rsidP="00C93FD1">
            <w:pPr>
              <w:numPr>
                <w:ilvl w:val="0"/>
                <w:numId w:val="6"/>
              </w:numPr>
              <w:pBdr>
                <w:left w:val="single" w:sz="4" w:space="4" w:color="auto"/>
              </w:pBd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pt-BR"/>
              </w:rPr>
            </w:pPr>
            <w:r w:rsidRPr="00F44D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pt-BR"/>
              </w:rPr>
              <w:t xml:space="preserve">Chạy </w:t>
            </w:r>
            <w:r w:rsidRPr="00F44D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nb-NO"/>
              </w:rPr>
              <w:t>theo</w:t>
            </w:r>
            <w:r w:rsidRPr="00F44D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pt-BR"/>
              </w:rPr>
              <w:t xml:space="preserve"> hướng thẳng.      </w:t>
            </w:r>
          </w:p>
          <w:p w14:paraId="7BA18E0C" w14:textId="77777777" w:rsidR="00C93FD1" w:rsidRPr="009C416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C416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+  Đứng co 1 chân.</w:t>
            </w:r>
          </w:p>
          <w:p w14:paraId="7FD34F3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Tập nhún bật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:</w:t>
            </w:r>
          </w:p>
          <w:p w14:paraId="6893616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C416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Bật tại chỗ.</w:t>
            </w:r>
          </w:p>
          <w:p w14:paraId="790D6816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  <w:t xml:space="preserve">+ </w:t>
            </w:r>
            <w:r w:rsidRPr="009C416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Bật qua vạch kẻ.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DD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Hoạt động chơi –tập có chủ định:</w:t>
            </w:r>
          </w:p>
          <w:p w14:paraId="66096327" w14:textId="77777777" w:rsidR="00C93FD1" w:rsidRDefault="00C93FD1" w:rsidP="00FA0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Nhún, bật </w:t>
            </w:r>
            <w:r w:rsidR="00FA0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 phía trước.</w:t>
            </w:r>
          </w:p>
          <w:p w14:paraId="112DAE08" w14:textId="77777777" w:rsidR="00FA075E" w:rsidRPr="00616834" w:rsidRDefault="00FA075E" w:rsidP="00FA0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Đi theo hiệu lệnh đi đều.</w:t>
            </w:r>
          </w:p>
        </w:tc>
        <w:tc>
          <w:tcPr>
            <w:tcW w:w="1560" w:type="dxa"/>
          </w:tcPr>
          <w:p w14:paraId="207A1AB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93FD1" w:rsidRPr="00616834" w14:paraId="12AC7ADA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63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50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biết thực hiện phối hợp vận động  tay - mắt: tung - bắt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bóng với cô ở khoảng cách 1m; ném vào đích xa 1-1,2m.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697" w14:textId="77777777" w:rsidR="00C93FD1" w:rsidRPr="00F44DDF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b-NO"/>
              </w:rPr>
            </w:pPr>
            <w:r w:rsidRPr="00F44DD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it-IT"/>
              </w:rPr>
              <w:lastRenderedPageBreak/>
              <w:t xml:space="preserve">- </w:t>
            </w:r>
            <w:r w:rsidRPr="00F44DD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b-NO"/>
              </w:rPr>
              <w:t>Tập tung, ném, bắt</w:t>
            </w:r>
            <w:r w:rsidRPr="00F44DD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es-ES"/>
              </w:rPr>
              <w:t>:</w:t>
            </w:r>
          </w:p>
          <w:p w14:paraId="0F1273CB" w14:textId="77777777" w:rsidR="00C93FD1" w:rsidRPr="00616834" w:rsidRDefault="00C93FD1" w:rsidP="00C93FD1">
            <w:pPr>
              <w:numPr>
                <w:ilvl w:val="0"/>
                <w:numId w:val="6"/>
              </w:numP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  <w:t>Tung</w:t>
            </w:r>
            <w:r w:rsidRPr="0061683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 xml:space="preserve"> - bắt bóng cùng cô.</w:t>
            </w:r>
          </w:p>
          <w:p w14:paraId="51F0EA6B" w14:textId="77777777" w:rsidR="00C93FD1" w:rsidRPr="009C4164" w:rsidRDefault="00C93FD1" w:rsidP="00C93FD1">
            <w:pPr>
              <w:numPr>
                <w:ilvl w:val="0"/>
                <w:numId w:val="6"/>
              </w:numP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9C4164"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  <w:lastRenderedPageBreak/>
              <w:t>Ném bóng về phía trước.</w:t>
            </w:r>
          </w:p>
          <w:p w14:paraId="225DE324" w14:textId="77777777" w:rsidR="00C93FD1" w:rsidRPr="00F44DDF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44DD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nb-NO"/>
              </w:rPr>
              <w:t>+ Ném</w:t>
            </w:r>
            <w:r w:rsidRPr="00F44DD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pt-BR"/>
              </w:rPr>
              <w:t xml:space="preserve"> bóng vào đích.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E8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 Hoạt động học:</w:t>
            </w:r>
          </w:p>
          <w:p w14:paraId="496ACE11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Tung – bắt bóng cùng cô</w:t>
            </w:r>
          </w:p>
          <w:p w14:paraId="21704EE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bóng vào đích</w:t>
            </w:r>
          </w:p>
          <w:p w14:paraId="6C8F968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8EDC7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59B40AD3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AD1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B0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phối hợp tay, chân, cơ thể trong khi bò để giữ được vật đặt trên lưng.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BD7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pt-BR"/>
              </w:rPr>
              <w:t xml:space="preserve"> Tập bò, trườn: </w:t>
            </w:r>
          </w:p>
          <w:p w14:paraId="4ABC4598" w14:textId="77777777" w:rsidR="00C93FD1" w:rsidRPr="00FA075E" w:rsidRDefault="00C93FD1" w:rsidP="00C93FD1">
            <w:pPr>
              <w:numPr>
                <w:ilvl w:val="0"/>
                <w:numId w:val="6"/>
              </w:numP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A075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Bò thẳng hướng có vật  trên lưng.</w:t>
            </w:r>
          </w:p>
          <w:p w14:paraId="33C6C4CA" w14:textId="77777777" w:rsidR="00C93FD1" w:rsidRPr="00616834" w:rsidRDefault="00C93FD1" w:rsidP="00C93FD1">
            <w:pPr>
              <w:numPr>
                <w:ilvl w:val="0"/>
                <w:numId w:val="6"/>
              </w:numPr>
              <w:tabs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  <w:t>Bò chui qua cổng.</w:t>
            </w:r>
          </w:p>
          <w:p w14:paraId="6B785ACA" w14:textId="77777777" w:rsidR="00C93FD1" w:rsidRPr="00FA075E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A075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+ Bò, trườn qua vật cản.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65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Hoạt động học:</w:t>
            </w:r>
          </w:p>
          <w:p w14:paraId="430DC0A9" w14:textId="77777777" w:rsidR="00C93FD1" w:rsidRPr="00FA075E" w:rsidRDefault="00C93FD1" w:rsidP="00C93FD1">
            <w:pPr>
              <w:tabs>
                <w:tab w:val="left" w:pos="242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A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Bò thẳng hướng có vật  trên lưng.</w:t>
            </w:r>
          </w:p>
          <w:p w14:paraId="01A4E81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</w:tcPr>
          <w:p w14:paraId="2E67A86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93FD1" w:rsidRPr="00616834" w14:paraId="112CB9DE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7B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E9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vận động cổ tay, bàn tay, ngón tay - thực hiện “múa khéo”.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F193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Xoa tay, chạm các đầu ngón tay với nhau, rót, nhào, khuấy, đảo, vò xé</w:t>
            </w:r>
            <w:r w:rsidRPr="00616834"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  <w:t>.</w:t>
            </w:r>
          </w:p>
          <w:p w14:paraId="0F0446E8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Đóng cọc bàn gỗ.</w:t>
            </w:r>
          </w:p>
          <w:p w14:paraId="3220F618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Nhóm nhặt đồ vật.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8F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* Hoạt động chơi-tập có chủ định:</w:t>
            </w:r>
          </w:p>
          <w:p w14:paraId="18FD585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Tập trong giờ</w:t>
            </w:r>
          </w:p>
          <w:p w14:paraId="4A33949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khởi động.</w:t>
            </w:r>
          </w:p>
          <w:p w14:paraId="37D8568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017C1B3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1DC9FEB7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58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ED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Trẻ phối hợp được cử động bàn tay, ngón tay và phối hợp tay-mắt trong các hoạt động: nhào đất nặn; vẽ tổ chim; xâu vòng tay, chuỗi đeo cổ.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4E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Tập xâu, luồn dây, cài, cởi cúc, buộc dây.</w:t>
            </w:r>
          </w:p>
          <w:p w14:paraId="405F46C5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Chắp ghép hình.</w:t>
            </w:r>
          </w:p>
          <w:p w14:paraId="222AC384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Chồng, xếp 6-8 khối.</w:t>
            </w:r>
          </w:p>
          <w:p w14:paraId="5D9B7186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Tập cầm bút tô, vẽ.</w:t>
            </w:r>
          </w:p>
          <w:p w14:paraId="2F5F01F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Lật mở trang sách.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3D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* Hoạt động chơi.</w:t>
            </w: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Góc hoạt động với đồ vật: Xếp chuồng cho các con vật, đường đi, tô màu, vẽ...</w:t>
            </w:r>
          </w:p>
        </w:tc>
        <w:tc>
          <w:tcPr>
            <w:tcW w:w="1560" w:type="dxa"/>
            <w:vMerge/>
          </w:tcPr>
          <w:p w14:paraId="73FBCBE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93FD1" w:rsidRPr="00616834" w14:paraId="730A3ED9" w14:textId="77777777" w:rsidTr="00A17674">
        <w:trPr>
          <w:trHeight w:val="377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D62F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68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b. Giáo dục dinh dưỡng và sức khoẻ.</w:t>
            </w:r>
          </w:p>
        </w:tc>
      </w:tr>
      <w:tr w:rsidR="00C93FD1" w:rsidRPr="00616834" w14:paraId="5FA12C97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F9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959" w14:textId="77777777" w:rsidR="00C93FD1" w:rsidRPr="00616834" w:rsidRDefault="00C93FD1" w:rsidP="00C93FD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Trẻ biết thích nghi với chế độ ăn cơm,  ăn được các loại thức ăn khác nhau.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7E7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Làm quen với chế độ ăn cơm và các loại thức ăn khác nhau.</w:t>
            </w:r>
          </w:p>
          <w:p w14:paraId="01E81A5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Tập luyện nền nếp thói quen tốt trong ăn uống.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116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ăn, ngủ, vệ sinh cá nhân</w:t>
            </w:r>
          </w:p>
          <w:p w14:paraId="756A4827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Tổ chức cho trẻ ăn đúng  giờ</w:t>
            </w:r>
          </w:p>
          <w:p w14:paraId="095EE4E0" w14:textId="77777777" w:rsidR="00C93FD1" w:rsidRPr="00616834" w:rsidRDefault="00C93FD1" w:rsidP="00F44D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và giáo dục trẻ phải ăn hết suấ</w:t>
            </w:r>
            <w:r w:rsidR="00F44D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t, k</w:t>
            </w:r>
            <w:r w:rsidR="00F44DDF">
              <w:rPr>
                <w:rFonts w:ascii="Times New Roman" w:hAnsi="Times New Roman" w:cs="Times New Roman"/>
                <w:sz w:val="28"/>
                <w:szCs w:val="28"/>
              </w:rPr>
              <w:t xml:space="preserve">hông 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cơm rơi vãi, không nói chuyện trong khi ăn</w:t>
            </w:r>
          </w:p>
        </w:tc>
        <w:tc>
          <w:tcPr>
            <w:tcW w:w="1560" w:type="dxa"/>
          </w:tcPr>
          <w:p w14:paraId="187F1DA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621C4D29" w14:textId="77777777" w:rsidTr="00C93FD1">
        <w:trPr>
          <w:trHeight w:val="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B0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4D6" w14:textId="77777777" w:rsidR="00C93FD1" w:rsidRPr="00616834" w:rsidRDefault="00C93FD1" w:rsidP="00C93FD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đi vệ sinh đúng nơi qui định.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64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Tập đi vệ sinh đúng nơi qui định.</w:t>
            </w:r>
          </w:p>
          <w:p w14:paraId="3902C8D7" w14:textId="77777777" w:rsidR="00C93FD1" w:rsidRPr="009C416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C416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Luyện một số thói quen tốt trong sinh hoạt: ăn chín, uống </w:t>
            </w:r>
            <w:r w:rsidRPr="009C416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chín; rửa tay trước khi ăn; lau mặt, lau miệng, uống nước sau khi ăn; vứt rác đúng nơi quy định.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F6C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* 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HĐ giao lưu cảm xúc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2FF3B85E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Đón trẻ, trả trẻ: Trò chuyện với trẻ về cách đi vệ sinh đúng quy 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định và biết nói với người lớn khi có nhu cầu đi vệ sinh.</w:t>
            </w:r>
          </w:p>
          <w:p w14:paraId="33F4C897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ăn, ngủ,  vệ sinh cá nhân</w:t>
            </w:r>
          </w:p>
          <w:p w14:paraId="50C0058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trẻ đi vệ sinh đúng nơi quy định.</w:t>
            </w:r>
          </w:p>
        </w:tc>
        <w:tc>
          <w:tcPr>
            <w:tcW w:w="1560" w:type="dxa"/>
          </w:tcPr>
          <w:p w14:paraId="71A1AAA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427FDA41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A3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D7B" w14:textId="77777777" w:rsidR="00C93FD1" w:rsidRPr="00616834" w:rsidRDefault="00C93FD1" w:rsidP="00C93FD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chấp nhận: Đội mũ khi ra nắng; đi giày dép; mặc quần áo ấm khi trời lạnh.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15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Tập các thao tác đội mũ khi ra nắng, đi giày dép, mặc quần áo ấm khi trời lạnh.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F4A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ăn, ngủ, vệ sinh cá nhân</w:t>
            </w:r>
          </w:p>
          <w:p w14:paraId="6D2304D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trẻ chơi các trò chơi, trò chuyện với trẻ.</w:t>
            </w:r>
          </w:p>
        </w:tc>
        <w:tc>
          <w:tcPr>
            <w:tcW w:w="1560" w:type="dxa"/>
          </w:tcPr>
          <w:p w14:paraId="737DF72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0AE391E8" w14:textId="77777777" w:rsidTr="00C93FD1">
        <w:trPr>
          <w:trHeight w:val="439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4BAE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2. Giáo dục phát triển nhận thức.</w:t>
            </w:r>
          </w:p>
        </w:tc>
      </w:tr>
      <w:tr w:rsidR="00C93FD1" w:rsidRPr="00616834" w14:paraId="02102724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E2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38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biêt sờ nắn, nhìn, nghe, ngửi, nếm để nhận biết đặc điểm nổi bật của đối tượng.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CD0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Tìm đồ vật vừa mới cất giấu.</w:t>
            </w:r>
          </w:p>
          <w:p w14:paraId="3174F18C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Nghe và nhận biết âm thanh của một số đồ vật, tiếng kêu của một số con vật quen thuộc.</w:t>
            </w:r>
          </w:p>
          <w:p w14:paraId="6E63569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Sờ nắn, nhìn, ngửi ... đồ vật, hoa, quả để nhận biết đặc điểm nổi bật.</w:t>
            </w:r>
          </w:p>
          <w:p w14:paraId="73FE74D6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Sờ nắn đồ vật, đồ chơi để nhận biết cứng - </w:t>
            </w:r>
            <w:r w:rsidRPr="006168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mềm, trơn (nhẵn) - xù xì.</w:t>
            </w:r>
          </w:p>
          <w:p w14:paraId="03D531C1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 -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Nếm vị của một số thức ăn, quả (ngọt </w:t>
            </w:r>
            <w:r w:rsidRPr="006168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 mặn </w:t>
            </w:r>
            <w:r w:rsidRPr="006168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– 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chua).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DE8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Hoạt động chơi:</w:t>
            </w:r>
          </w:p>
          <w:p w14:paraId="1B3947E1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Chơi ở các góc: HĐVĐV tập xếp hàng rào, xếp cánh hoa...</w:t>
            </w:r>
          </w:p>
          <w:p w14:paraId="7F8737DC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Dạo chơi ngoài trời: Chơi bập bênh, con nhún....</w:t>
            </w:r>
          </w:p>
          <w:p w14:paraId="0176EAD0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4A1AD2A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57BD94D3" w14:textId="77777777" w:rsidTr="00C93FD1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02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61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74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Tên, đặc điểm nổi bật, công dụng và cách sử dụng đồ dùng, đồ chơi quen thuộc.</w:t>
            </w:r>
          </w:p>
          <w:p w14:paraId="63A9DC8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Tên, đặc điểm nổi bật và công dụng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của phương tiện giao thông gần gũi.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89C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* HĐ Giao lưu cảm xúc:</w:t>
            </w:r>
          </w:p>
          <w:p w14:paraId="467CF2AB" w14:textId="75C7C6C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về  tên gọi ngôi nhà gỗ, nhà xây, hộp quà, bó hoa, cái bàn,</w:t>
            </w:r>
            <w:r w:rsidR="00F73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cái ghế.</w:t>
            </w:r>
          </w:p>
          <w:p w14:paraId="4276543A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8A013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595CC9F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3EC98DEF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90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4565" w14:textId="77777777" w:rsidR="00C93FD1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nói được tên và một vài đặc điểm nổi bật của các đồ vật, hoa quả, con vật quen thuộc.</w:t>
            </w:r>
          </w:p>
          <w:p w14:paraId="5A630AD5" w14:textId="77777777" w:rsidR="0045724B" w:rsidRDefault="0045724B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Lồ</w:t>
            </w:r>
            <w:r w:rsidR="00C70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 ghép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giáo dục dinh dưỡng.</w:t>
            </w:r>
          </w:p>
          <w:p w14:paraId="24A370BC" w14:textId="77777777" w:rsidR="0045724B" w:rsidRDefault="0045724B" w:rsidP="00457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8B098" w14:textId="77777777" w:rsidR="0045724B" w:rsidRPr="0045724B" w:rsidRDefault="0045724B" w:rsidP="0045724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7F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Tên và một số đặc điểm nổi bật của con vật, rau, hoa, quả quen thuộc.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973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Chơi - tập có chủ định:</w:t>
            </w:r>
          </w:p>
          <w:p w14:paraId="550DF347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+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Nhận biết cây mít, cây ổi</w:t>
            </w:r>
          </w:p>
          <w:p w14:paraId="133AD4F8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+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Nhận biết hoa hồng, hoa cúc</w:t>
            </w:r>
          </w:p>
          <w:p w14:paraId="5308F054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Nhận biết quả cam, quả chuối</w:t>
            </w:r>
          </w:p>
          <w:p w14:paraId="18F8B63D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+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Nhận biết rau muống, rau ngót</w:t>
            </w:r>
          </w:p>
          <w:p w14:paraId="1873EEF8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ăn, ngủ, vệ sinh cá nhân</w:t>
            </w:r>
          </w:p>
          <w:p w14:paraId="32A36B66" w14:textId="77777777" w:rsidR="00C93FD1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-Giờ ăn: trẻ nhận biết được rau quả ăn quen thuộc với trẻ.</w:t>
            </w:r>
          </w:p>
          <w:p w14:paraId="425BF096" w14:textId="77777777" w:rsidR="0045724B" w:rsidRPr="0045724B" w:rsidRDefault="0045724B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Kỹ năng nhặt rau.</w:t>
            </w:r>
          </w:p>
        </w:tc>
        <w:tc>
          <w:tcPr>
            <w:tcW w:w="1560" w:type="dxa"/>
          </w:tcPr>
          <w:p w14:paraId="5C297DB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16718A5E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E3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76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chỉ/nói tên hoặc lấy hoặc cất đúng đồ chơi màu đỏ/ vàng/ xanh theo yêu cầu.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29E" w14:textId="77777777" w:rsidR="00C93FD1" w:rsidRPr="00F44DDF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</w:pPr>
            <w:r w:rsidRPr="00F44DD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  <w:t>- Màu đỏ, vàng, xanh.</w:t>
            </w:r>
          </w:p>
          <w:p w14:paraId="5098E401" w14:textId="77777777" w:rsidR="00C93FD1" w:rsidRPr="00F44DDF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F44DD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- Kích thước to - nhỏ.</w:t>
            </w:r>
          </w:p>
          <w:p w14:paraId="146FD6E7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Hình tròn, hình vuông.</w:t>
            </w:r>
          </w:p>
          <w:p w14:paraId="21941BE9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Vị trí trong không gian (trên - dưới, trước - sau) so với bản thân trẻ.</w:t>
            </w:r>
          </w:p>
          <w:p w14:paraId="49FF71C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lượng một - nhiều.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C47EA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Hoạt động chơi</w:t>
            </w:r>
          </w:p>
          <w:p w14:paraId="3D1FC26F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 HĐVĐV: Lựa chọn màu sắc. Tập cầm bút tô tranh cô giáo và các bạn, lớp học…</w:t>
            </w:r>
          </w:p>
          <w:p w14:paraId="067301C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Dạo chơi ngoài trời:</w:t>
            </w:r>
          </w:p>
          <w:p w14:paraId="051806E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Lựa chọn các kích thước to và nhỏ để xếp hình....</w:t>
            </w:r>
          </w:p>
        </w:tc>
        <w:tc>
          <w:tcPr>
            <w:tcW w:w="1560" w:type="dxa"/>
          </w:tcPr>
          <w:p w14:paraId="05CCF2E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8F69D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DC932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307346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02D143E8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7C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16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chỉ hoặc lấy hoặc cất đúng đồ chơi có kích thước to/nhỏ theo yêu cầu.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51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B6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2EBC2481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37136E75" w14:textId="77777777" w:rsidTr="00A17674">
        <w:trPr>
          <w:trHeight w:val="458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6C2F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3. Giáo dục phát triển ngôn ngữ.</w:t>
            </w:r>
          </w:p>
        </w:tc>
      </w:tr>
      <w:tr w:rsidR="00C93FD1" w:rsidRPr="00616834" w14:paraId="7C0F985F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35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22</w:t>
            </w:r>
          </w:p>
          <w:p w14:paraId="1D021DD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0B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thực hiện được nhiệm vụ gồm 2-3 hành động. Ví dụ: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“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Cháu cất đồ chơi lên giá rồi đi rửa tay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!”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C49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Nghe và thực hiện các yêu cầu bằng lời nói.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B2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Hoạt động chơi:</w:t>
            </w:r>
          </w:p>
          <w:p w14:paraId="1F9090D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Chơi ở góc HĐVĐV: Sau khi trẻ chơi xong, cô sẽ yêu cầu trẻ cất dọn đồ dung, đồ chơi đúng nơi quy định.</w:t>
            </w:r>
          </w:p>
        </w:tc>
        <w:tc>
          <w:tcPr>
            <w:tcW w:w="1560" w:type="dxa"/>
          </w:tcPr>
          <w:p w14:paraId="0810801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000D253E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B6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24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  <w:t xml:space="preserve">Trẻ biết trả lời các câu hỏi : “Ai đây?”, “Cái gì đây?”, “…làm gì ?”, “….thế 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  <w:lastRenderedPageBreak/>
              <w:t xml:space="preserve">nào ?” 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(ví dụ: 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  <w:t>“C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on gà gáy thế nào?”.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  <w:t>...)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110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Trả lời và đặt câu hỏi: cái gì?, làm gì?, ở đâu?, .... thế nào?, để làm gì?, tại sao?..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EBCB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2B18A171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Đón trẻ, trả trẻ: trò chuyện với trẻ, quan 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sát trẻ trò chuyện, trao đổi với nhau....</w:t>
            </w:r>
          </w:p>
        </w:tc>
        <w:tc>
          <w:tcPr>
            <w:tcW w:w="1560" w:type="dxa"/>
          </w:tcPr>
          <w:p w14:paraId="6AF6259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3946AEA2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A1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18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phát âm rõ tiếng.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959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Phát âm các âm khác nhau.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50A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066F52D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Đón trẻ, trả trẻ: trò chuyện với trẻ, quan sát trẻ trò chuyện, trao đổi với nhau</w:t>
            </w:r>
          </w:p>
        </w:tc>
        <w:tc>
          <w:tcPr>
            <w:tcW w:w="1560" w:type="dxa"/>
          </w:tcPr>
          <w:p w14:paraId="77CAC72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68BAD174" w14:textId="77777777" w:rsidTr="00C93FD1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EB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3A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Trẻ đọc được bài thơ, ca dao, đồng dao với sự giúp đỡ của cô giáo.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26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Đọc các đoạn thơ, bài thơ ngắn có câu 3-4 tiếng.</w:t>
            </w:r>
          </w:p>
          <w:p w14:paraId="3270FFA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Nghe các bài thơ, đồng </w:t>
            </w:r>
            <w:r w:rsidRPr="0061683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vi-VN"/>
              </w:rPr>
              <w:t>dao, ca dao, hò vè, câu đố, bài hát và truyện ngắn.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F09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Chơi - tập có chủ  định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4B43C88C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Thơ "Cây dây leo"</w:t>
            </w:r>
          </w:p>
          <w:p w14:paraId="02717941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Thơ "Chuối tiêu"</w:t>
            </w:r>
          </w:p>
          <w:p w14:paraId="564576A6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Thơ "Bắp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cải xanh"</w:t>
            </w:r>
          </w:p>
          <w:p w14:paraId="41E59573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chơi:</w:t>
            </w:r>
          </w:p>
          <w:p w14:paraId="1FA330C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- tập buổi chiều: Cho trẻ đọc đồng dao: Nu na nu nống;  Chi chi chành chành</w:t>
            </w:r>
          </w:p>
        </w:tc>
        <w:tc>
          <w:tcPr>
            <w:tcW w:w="1560" w:type="dxa"/>
          </w:tcPr>
          <w:p w14:paraId="5292E72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2F9B61F8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CD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8E9" w14:textId="77777777" w:rsidR="00C93FD1" w:rsidRPr="00616834" w:rsidRDefault="00C93FD1" w:rsidP="00C93FD1">
            <w:pPr>
              <w:tabs>
                <w:tab w:val="left" w:pos="3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Trẻ biết sử dụng lời nói với các mục đích khác nhau: </w:t>
            </w:r>
          </w:p>
          <w:p w14:paraId="31CD2A94" w14:textId="77777777" w:rsidR="00C93FD1" w:rsidRPr="00A1767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vi-VN"/>
              </w:rPr>
            </w:pPr>
            <w:r w:rsidRPr="00A17674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vi-VN"/>
              </w:rPr>
              <w:t xml:space="preserve">- Chào hỏi, trò chuyện. </w:t>
            </w:r>
          </w:p>
          <w:p w14:paraId="26E731A1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Bày tỏ nhu cầu của bản thân.</w:t>
            </w:r>
          </w:p>
          <w:p w14:paraId="0E67BA5E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Hỏi về các vấn đề quan tâm như: “Con gì đây?”; “Cái gì đây?” 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990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Thể hiện nh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softHyphen/>
              <w:t xml:space="preserve">u cầu, mong muốn  và hiểu biết bằng </w:t>
            </w:r>
            <w:r w:rsidRPr="006168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1-2 câu đơn giản và câu dài.</w:t>
            </w:r>
          </w:p>
          <w:p w14:paraId="198F82B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31978D2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B71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Hoạt động Chơi:</w:t>
            </w:r>
          </w:p>
          <w:p w14:paraId="4BCDF6F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Chơi ở góc thư viện: trẻ xem tranh truyện.</w:t>
            </w:r>
          </w:p>
          <w:p w14:paraId="3787E4B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Hoạt động giao lưu cảm xúc:</w:t>
            </w:r>
          </w:p>
          <w:p w14:paraId="735E9799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Cô đọc truyện,  kể chuyện cho trẻ nghe truyện: “Hoa mào gà "</w:t>
            </w:r>
          </w:p>
          <w:p w14:paraId="0EEAB53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5D375A9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7801EA34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E6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6E4" w14:textId="77777777" w:rsidR="00C93FD1" w:rsidRPr="00616834" w:rsidRDefault="00C93FD1" w:rsidP="00C93FD1">
            <w:pPr>
              <w:tabs>
                <w:tab w:val="left" w:pos="3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nói to, đủ nghe, lễ phép.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B3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Sử dụng các từ thể hiện sự lễ phép khi nói chuyện với người lớn.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15F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HĐGiao lưu cảm xúc:</w:t>
            </w:r>
          </w:p>
          <w:p w14:paraId="0BD6E04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Đón trẻ, trả trẻ: trò chuyện với trẻ, quan sát trẻ trò chuyện, trao đổi với nhau....</w:t>
            </w:r>
          </w:p>
        </w:tc>
        <w:tc>
          <w:tcPr>
            <w:tcW w:w="1560" w:type="dxa"/>
          </w:tcPr>
          <w:p w14:paraId="4D66B38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695ADCBB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48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DE3" w14:textId="77777777" w:rsidR="00C93FD1" w:rsidRPr="00616834" w:rsidRDefault="00C93FD1" w:rsidP="00C93FD1">
            <w:pPr>
              <w:tabs>
                <w:tab w:val="left" w:pos="3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 biết m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ở sách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 xml:space="preserve"> xem và gọi tên các sự vật, hành động của các nhân vật trong tranh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08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- Trẻ lật lần lượt từng trang sách, xem tranh, gọi tên các nhân vật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sự vật, hành động gần gũi 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trong tranh.</w:t>
            </w:r>
          </w:p>
          <w:p w14:paraId="5440845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 l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ắng nghe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khi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 xml:space="preserve"> người lớn đọc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sách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05B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 Hoạt động chơi:</w:t>
            </w:r>
          </w:p>
          <w:p w14:paraId="7648E27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Cs/>
                <w:sz w:val="28"/>
                <w:szCs w:val="28"/>
              </w:rPr>
              <w:t>- Góc sách: Trẻ xem tranh, sách gọi tên các loại cây, hoa, rau…</w:t>
            </w:r>
          </w:p>
        </w:tc>
        <w:tc>
          <w:tcPr>
            <w:tcW w:w="1560" w:type="dxa"/>
          </w:tcPr>
          <w:p w14:paraId="6525773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7DDFBA11" w14:textId="77777777" w:rsidTr="00C93FD1">
        <w:trPr>
          <w:trHeight w:val="457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2DFC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4. </w:t>
            </w: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Giáo dục p</w:t>
            </w: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hát triển tình cảm, kỹ năng xã hội và thẩm m</w:t>
            </w: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ĩ</w:t>
            </w:r>
            <w:r w:rsidRPr="006168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C93FD1" w:rsidRPr="00616834" w14:paraId="0645A7F9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A2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C9C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Trẻ biết biểu lộ sự</w:t>
            </w:r>
            <w:r w:rsidR="00C70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68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hích giao tiếp với người khác bằng cử chỉ, lời nói.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4DE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Giao tiếp với những người xung quanh.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B54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giao lưu cảm xúc</w:t>
            </w:r>
          </w:p>
          <w:p w14:paraId="1F7C37D3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chuyện, giáo dục trẻ giao tiếp với những người xung quanh bằng cử chỉ, lời nói phù hợp</w:t>
            </w:r>
          </w:p>
        </w:tc>
        <w:tc>
          <w:tcPr>
            <w:tcW w:w="1560" w:type="dxa"/>
            <w:tcBorders>
              <w:bottom w:val="nil"/>
            </w:tcBorders>
          </w:tcPr>
          <w:p w14:paraId="7B76591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64373E23" w14:textId="77777777" w:rsidTr="009C4164">
        <w:trPr>
          <w:trHeight w:val="20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771" w14:textId="77777777" w:rsidR="00C93FD1" w:rsidRPr="00616834" w:rsidRDefault="00C93FD1" w:rsidP="00616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56D" w14:textId="77777777" w:rsidR="00C93FD1" w:rsidRPr="00616834" w:rsidRDefault="00C93FD1" w:rsidP="006168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biểu lộ cảm xúc: Vui, buồn, sợ hãi qua nét mặt, cử chỉ.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C76" w14:textId="77777777" w:rsidR="00C93FD1" w:rsidRPr="00616834" w:rsidRDefault="00C93FD1" w:rsidP="00616834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Nhận biết và thể hiện một số trạng thái cảm xúc: Vui, buồn, tức giận.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9FE" w14:textId="77777777" w:rsidR="009C4164" w:rsidRPr="00616834" w:rsidRDefault="009C4164" w:rsidP="009C4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giao lưu cảm xúc</w:t>
            </w:r>
          </w:p>
          <w:p w14:paraId="316A27EC" w14:textId="77777777" w:rsidR="00C93FD1" w:rsidRPr="009C4164" w:rsidRDefault="009C4164" w:rsidP="009C4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chuyện, giáo dục trẻ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hận biết và thể hiện một số trạng thái cảm xúc: Vui, buồn, tức giận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560" w:type="dxa"/>
            <w:tcBorders>
              <w:bottom w:val="nil"/>
            </w:tcBorders>
          </w:tcPr>
          <w:p w14:paraId="508A499F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6CDFC424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BB4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CF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thể hiện một số hành vi xã hội đơn giản qua trò chơi giả bộ(trò chơi bế em, khuấy bột cho em bé, nghe điện thoại...).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7D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</w:t>
            </w:r>
            <w:r w:rsidRPr="006168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hực hiện một số quy định đơn giản trong sinh hoạt ở nhóm, lớp: Xếp hàng chờ đến lượt, để đồ chơi vào nơi qui định.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340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chơi</w:t>
            </w:r>
          </w:p>
          <w:p w14:paraId="39CF252B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ơi ở các góc chơi: 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Chơi t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hao tác vai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: Bế em, cho em ăn, nghe điện thoại...</w:t>
            </w:r>
          </w:p>
          <w:p w14:paraId="5AD1B11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 xml:space="preserve"> Giáo dục trẻ kỹ năng giao tiếp, ứng xử phù hợp với văn</w:t>
            </w:r>
            <w:r w:rsidR="009C4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hóa nơi trẻ sống</w:t>
            </w:r>
          </w:p>
        </w:tc>
        <w:tc>
          <w:tcPr>
            <w:tcW w:w="1560" w:type="dxa"/>
          </w:tcPr>
          <w:p w14:paraId="3982E03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7F7E2A41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B15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4F3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biết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thân thiện cạnh trẻ khác.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C79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thân thiện với bạn: chơi cạnh bạn, không tranh giành đồ chơi với</w:t>
            </w:r>
            <w:r w:rsidR="00A17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84A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chơi</w:t>
            </w:r>
          </w:p>
          <w:p w14:paraId="15FE60C7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ơi ở các góc chơi: 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Chơi t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hao tác vai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>: Bế em, cho em ăn, nghe điện thoại...</w:t>
            </w:r>
          </w:p>
          <w:p w14:paraId="5AD3695D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do, chơi với đồ dùng, đồ chơi</w:t>
            </w:r>
          </w:p>
          <w:p w14:paraId="7B7E020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16834">
              <w:rPr>
                <w:rFonts w:ascii="Times New Roman" w:hAnsi="Times New Roman" w:cs="Times New Roman"/>
                <w:sz w:val="28"/>
                <w:szCs w:val="28"/>
              </w:rPr>
              <w:t xml:space="preserve"> Giáo dục trẻ kỹ năng giao tiếp, ứng xử phù hợp với văn hóa nơi trẻ sống</w:t>
            </w:r>
          </w:p>
        </w:tc>
        <w:tc>
          <w:tcPr>
            <w:tcW w:w="1560" w:type="dxa"/>
          </w:tcPr>
          <w:p w14:paraId="2C20C04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D1" w:rsidRPr="00616834" w14:paraId="6A339AF2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91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DC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thực hiện một số yêu cầu của ngư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ời lớn.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01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Thực hiện yêu cầu đơn giản của giáo viên.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53F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 Hoạt động giao lưu cảm xúc</w:t>
            </w:r>
          </w:p>
          <w:p w14:paraId="012A5686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trong giờ đón, trả trẻ: cô yêu cầu đơn giản một số công việc.</w:t>
            </w:r>
          </w:p>
          <w:p w14:paraId="504614D7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chơi</w:t>
            </w:r>
          </w:p>
          <w:p w14:paraId="2B9A64DC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ở các góc chơi: Chơi thao tác vai: Bế em, cho em ăn, ru em bé.</w:t>
            </w:r>
          </w:p>
          <w:p w14:paraId="5D1C0850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do, chơi với đồ dùng, đồ chơi</w:t>
            </w:r>
          </w:p>
        </w:tc>
        <w:tc>
          <w:tcPr>
            <w:tcW w:w="1560" w:type="dxa"/>
          </w:tcPr>
          <w:p w14:paraId="1777CE57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0E34E477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0B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7E2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hát và vận động đơn giản theo một vài bài hát / bản nhạc quen thuộc.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84D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-Nghe hát, nghe nhạc với các giai điệu khác nhau; nghe âm thanh của các nhạc cụ.</w:t>
            </w:r>
          </w:p>
          <w:p w14:paraId="31B52B97" w14:textId="77777777" w:rsidR="00C93FD1" w:rsidRPr="00616834" w:rsidRDefault="00C93FD1" w:rsidP="00C93FD1">
            <w:pPr>
              <w:tabs>
                <w:tab w:val="left" w:pos="1401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Hát và tập vận động đơn giản theo nhạc.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CA0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 Ch</w:t>
            </w:r>
            <w:r w:rsidRPr="006168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ơi - tập có chủ định:</w:t>
            </w:r>
          </w:p>
          <w:p w14:paraId="13C94584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DH: Lý cây xanh</w:t>
            </w:r>
          </w:p>
          <w:p w14:paraId="2B7CA60E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TC: Tai ai tinh</w:t>
            </w:r>
          </w:p>
          <w:p w14:paraId="67FB3D67" w14:textId="77777777" w:rsidR="00C93FD1" w:rsidRPr="00A17674" w:rsidRDefault="001C5FF2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A17674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vi-VN"/>
              </w:rPr>
              <w:t xml:space="preserve">+ </w:t>
            </w:r>
            <w:r w:rsidRPr="00A17674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N</w:t>
            </w:r>
            <w:r w:rsidR="00C93FD1" w:rsidRPr="00A17674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vi-VN"/>
              </w:rPr>
              <w:t xml:space="preserve">H: </w:t>
            </w:r>
            <w:r w:rsidRPr="00A17674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Ra chơi vườn hoa</w:t>
            </w:r>
          </w:p>
          <w:p w14:paraId="2C6F7BD9" w14:textId="77777777" w:rsidR="001C5FF2" w:rsidRDefault="001C5FF2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TC: Nhỏ và to</w:t>
            </w:r>
          </w:p>
          <w:p w14:paraId="4BEF0F18" w14:textId="77777777" w:rsidR="001C5FF2" w:rsidRPr="001C5FF2" w:rsidRDefault="001C5FF2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DH: Quả</w:t>
            </w:r>
          </w:p>
          <w:p w14:paraId="2D22EEB3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TC: Bạn nào hát</w:t>
            </w:r>
          </w:p>
          <w:p w14:paraId="302C20D8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DH: Cây bắp cải</w:t>
            </w:r>
          </w:p>
          <w:p w14:paraId="27F4D3D0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TC: Ai đoán giỏi</w:t>
            </w:r>
          </w:p>
        </w:tc>
        <w:tc>
          <w:tcPr>
            <w:tcW w:w="1560" w:type="dxa"/>
          </w:tcPr>
          <w:p w14:paraId="766EA821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3FD1" w:rsidRPr="00616834" w14:paraId="54BA00FE" w14:textId="77777777" w:rsidTr="00C93F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10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5ED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thích tô màu, vẽ, nặn, xé, xếp hình, xem tranh (cầm bút di màu, vẽ nguyệch ngoạc).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5A6" w14:textId="77777777" w:rsidR="00C93FD1" w:rsidRPr="00616834" w:rsidRDefault="00C93FD1" w:rsidP="00C93FD1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Vẽ các đường nét khác nhau, di màu, nặn, xé, vò, xếp hình.</w:t>
            </w:r>
          </w:p>
          <w:p w14:paraId="01F69EE6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- Xem tranh.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CDE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es-ES"/>
              </w:rPr>
              <w:t>* Hoạt động với đồ vật:</w:t>
            </w:r>
          </w:p>
          <w:p w14:paraId="7CA0DD25" w14:textId="77777777" w:rsidR="00C93FD1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+ Xếp hàng rào.</w:t>
            </w:r>
          </w:p>
          <w:p w14:paraId="4250C5F5" w14:textId="77777777" w:rsidR="001C5FF2" w:rsidRPr="00616834" w:rsidRDefault="001C5FF2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+ Tô màu bông hoa hồng</w:t>
            </w:r>
          </w:p>
          <w:p w14:paraId="2FC7290A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+ Tô màu </w:t>
            </w:r>
            <w:r w:rsidR="001C5F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vàng cho </w:t>
            </w: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quả </w:t>
            </w:r>
            <w:r w:rsidR="001C5F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xoài</w:t>
            </w: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, quả chuối </w:t>
            </w:r>
          </w:p>
          <w:p w14:paraId="067E20BB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+ Tô màu </w:t>
            </w:r>
            <w:r w:rsidR="001C5FF2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đỏ cho quả táo và quả cà chua</w:t>
            </w:r>
          </w:p>
          <w:p w14:paraId="2FBA4CF9" w14:textId="77777777" w:rsidR="00C93FD1" w:rsidRPr="00616834" w:rsidRDefault="00C93FD1" w:rsidP="00C9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* 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Hoạt động chơi:</w:t>
            </w:r>
            <w:r w:rsidRPr="00616834">
              <w:rPr>
                <w:rFonts w:ascii="Times New Roman" w:hAnsi="Times New Roman" w:cs="Times New Roman"/>
                <w:bCs/>
                <w:sz w:val="28"/>
                <w:szCs w:val="28"/>
                <w:lang w:val="es-ES"/>
              </w:rPr>
              <w:t>Chơi góc HĐVĐV</w:t>
            </w:r>
            <w:r w:rsidRPr="00616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: </w:t>
            </w:r>
            <w:r w:rsidRPr="00616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Xếp lớp học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 vườn rau, đường đi…</w:t>
            </w:r>
          </w:p>
          <w:p w14:paraId="1927B84A" w14:textId="474CE7CC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68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Trong giờ đón trẻ c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 trẻ xem tranh</w:t>
            </w:r>
            <w:r w:rsidRPr="006168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73EE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cây hoa và rau quanh bé.</w:t>
            </w:r>
          </w:p>
        </w:tc>
        <w:tc>
          <w:tcPr>
            <w:tcW w:w="1560" w:type="dxa"/>
          </w:tcPr>
          <w:p w14:paraId="23D59B78" w14:textId="77777777" w:rsidR="00C93FD1" w:rsidRPr="00616834" w:rsidRDefault="00C93FD1" w:rsidP="00C9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2DF19505" w14:textId="77777777" w:rsidR="00C93FD1" w:rsidRPr="00616834" w:rsidRDefault="00C93FD1" w:rsidP="00F73E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6834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II. CHUẨN BỊ:</w:t>
      </w:r>
    </w:p>
    <w:p w14:paraId="27EEBE07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616834">
        <w:rPr>
          <w:rFonts w:ascii="Times New Roman" w:hAnsi="Times New Roman" w:cs="Times New Roman"/>
          <w:sz w:val="28"/>
          <w:szCs w:val="28"/>
          <w:lang w:val="fr-FR"/>
        </w:rPr>
        <w:t>- T</w:t>
      </w:r>
      <w:r w:rsidR="00A17674">
        <w:rPr>
          <w:rFonts w:ascii="Times New Roman" w:hAnsi="Times New Roman" w:cs="Times New Roman"/>
          <w:sz w:val="28"/>
          <w:szCs w:val="28"/>
          <w:lang w:val="fr-FR"/>
        </w:rPr>
        <w:t xml:space="preserve">ranh, ảnh </w:t>
      </w:r>
      <w:r w:rsidRPr="00616834">
        <w:rPr>
          <w:rFonts w:ascii="Times New Roman" w:hAnsi="Times New Roman" w:cs="Times New Roman"/>
          <w:sz w:val="28"/>
          <w:szCs w:val="28"/>
          <w:lang w:val="fr-FR"/>
        </w:rPr>
        <w:t>về một số loại rau, củ, quả</w:t>
      </w:r>
      <w:r w:rsidR="00A17674">
        <w:rPr>
          <w:rFonts w:ascii="Times New Roman" w:hAnsi="Times New Roman" w:cs="Times New Roman"/>
          <w:sz w:val="28"/>
          <w:szCs w:val="28"/>
          <w:lang w:val="fr-FR"/>
        </w:rPr>
        <w:t xml:space="preserve">, hoa </w:t>
      </w:r>
      <w:r w:rsidRPr="00616834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0CFCEAE3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616834">
        <w:rPr>
          <w:rFonts w:ascii="Times New Roman" w:hAnsi="Times New Roman" w:cs="Times New Roman"/>
          <w:sz w:val="28"/>
          <w:szCs w:val="28"/>
          <w:lang w:val="fr-FR"/>
        </w:rPr>
        <w:t>- Một số đồ dùng hoa, quả, rau</w:t>
      </w:r>
      <w:r w:rsidR="00A17674">
        <w:rPr>
          <w:rFonts w:ascii="Times New Roman" w:hAnsi="Times New Roman" w:cs="Times New Roman"/>
          <w:sz w:val="28"/>
          <w:szCs w:val="28"/>
          <w:lang w:val="fr-FR"/>
        </w:rPr>
        <w:t>, củ</w:t>
      </w:r>
      <w:r w:rsidRPr="00616834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5DCBBFDC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</w:rPr>
        <w:t>- Tranh th</w:t>
      </w:r>
      <w:r w:rsidRPr="00616834">
        <w:rPr>
          <w:rFonts w:ascii="Times New Roman" w:hAnsi="Times New Roman" w:cs="Times New Roman"/>
          <w:sz w:val="28"/>
          <w:szCs w:val="28"/>
          <w:lang w:val="vi-VN"/>
        </w:rPr>
        <w:t>ơ truyện theo chủ đề.</w:t>
      </w:r>
    </w:p>
    <w:p w14:paraId="6C8C3A01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>- Giấy, bút sáp</w:t>
      </w:r>
      <w:r w:rsidR="00A17674">
        <w:rPr>
          <w:rFonts w:ascii="Times New Roman" w:hAnsi="Times New Roman" w:cs="Times New Roman"/>
          <w:sz w:val="28"/>
          <w:szCs w:val="28"/>
        </w:rPr>
        <w:t xml:space="preserve"> màu,</w:t>
      </w:r>
      <w:r w:rsidRPr="00616834">
        <w:rPr>
          <w:rFonts w:ascii="Times New Roman" w:hAnsi="Times New Roman" w:cs="Times New Roman"/>
          <w:sz w:val="28"/>
          <w:szCs w:val="28"/>
          <w:lang w:val="vi-VN"/>
        </w:rPr>
        <w:t xml:space="preserve"> đất nặn</w:t>
      </w:r>
      <w:r w:rsidR="00A17674">
        <w:rPr>
          <w:rFonts w:ascii="Times New Roman" w:hAnsi="Times New Roman" w:cs="Times New Roman"/>
          <w:sz w:val="28"/>
          <w:szCs w:val="28"/>
        </w:rPr>
        <w:t>, hàng rào</w:t>
      </w:r>
      <w:r w:rsidRPr="00616834">
        <w:rPr>
          <w:rFonts w:ascii="Times New Roman" w:hAnsi="Times New Roman" w:cs="Times New Roman"/>
          <w:sz w:val="28"/>
          <w:szCs w:val="28"/>
          <w:lang w:val="vi-VN"/>
        </w:rPr>
        <w:t xml:space="preserve"> cho cô và trẻ.</w:t>
      </w:r>
    </w:p>
    <w:p w14:paraId="5A9A2575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>- Đồ chơi phục vụ cho các góc chơi: Góc phân vai, góc hoạt động với đồ vật, góc tạ</w:t>
      </w:r>
      <w:r w:rsidR="00A17674">
        <w:rPr>
          <w:rFonts w:ascii="Times New Roman" w:hAnsi="Times New Roman" w:cs="Times New Roman"/>
          <w:sz w:val="28"/>
          <w:szCs w:val="28"/>
          <w:lang w:val="vi-VN"/>
        </w:rPr>
        <w:t xml:space="preserve">o </w:t>
      </w:r>
      <w:r w:rsidRPr="00616834">
        <w:rPr>
          <w:rFonts w:ascii="Times New Roman" w:hAnsi="Times New Roman" w:cs="Times New Roman"/>
          <w:sz w:val="28"/>
          <w:szCs w:val="28"/>
          <w:lang w:val="vi-VN"/>
        </w:rPr>
        <w:t>hình…</w:t>
      </w:r>
    </w:p>
    <w:p w14:paraId="669BE553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>- Một số đồ chơi, bài hát về chủ điểm.</w:t>
      </w:r>
    </w:p>
    <w:p w14:paraId="05B9899B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MỞ CHỦ ĐỀ:</w:t>
      </w:r>
    </w:p>
    <w:p w14:paraId="39E0BABA" w14:textId="77777777" w:rsidR="00C93FD1" w:rsidRPr="00A1767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A17674">
        <w:rPr>
          <w:rFonts w:ascii="Times New Roman" w:hAnsi="Times New Roman" w:cs="Times New Roman"/>
          <w:sz w:val="28"/>
          <w:szCs w:val="28"/>
          <w:lang w:val="vi-VN"/>
        </w:rPr>
        <w:t>- Cô dán tranh ảnh về chủ điểm, trò truyện với trẻ về chủ đề “Cây hoa và rau quanh bé”.</w:t>
      </w:r>
    </w:p>
    <w:p w14:paraId="7D684CFB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>- Các con chuẩn bị học chủ điểm gì?</w:t>
      </w:r>
    </w:p>
    <w:p w14:paraId="255E2A1A" w14:textId="77777777" w:rsidR="00C93FD1" w:rsidRPr="00616834" w:rsidRDefault="00C93FD1" w:rsidP="00C93FD1">
      <w:pPr>
        <w:tabs>
          <w:tab w:val="left" w:pos="720"/>
          <w:tab w:val="left" w:pos="1440"/>
          <w:tab w:val="left" w:pos="2160"/>
          <w:tab w:val="left" w:pos="265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ab/>
        <w:t>- Cho trẻ kể tên một số loại hoa, rau, củ quả</w:t>
      </w:r>
      <w:r w:rsidR="00A17674">
        <w:rPr>
          <w:rFonts w:ascii="Times New Roman" w:hAnsi="Times New Roman" w:cs="Times New Roman"/>
          <w:sz w:val="28"/>
          <w:szCs w:val="28"/>
        </w:rPr>
        <w:t xml:space="preserve"> trẻ biết</w:t>
      </w:r>
      <w:r w:rsidRPr="00616834">
        <w:rPr>
          <w:rFonts w:ascii="Times New Roman" w:hAnsi="Times New Roman" w:cs="Times New Roman"/>
          <w:sz w:val="28"/>
          <w:szCs w:val="28"/>
          <w:lang w:val="vi-VN"/>
        </w:rPr>
        <w:t>…</w:t>
      </w:r>
    </w:p>
    <w:p w14:paraId="2881F719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>- Cô cùng trẻ chuẩn bị một số nguyên vật liệu phục vụ cho chủ đề.</w:t>
      </w:r>
    </w:p>
    <w:p w14:paraId="1CF130C8" w14:textId="77777777" w:rsidR="00C93FD1" w:rsidRPr="00616834" w:rsidRDefault="00C93FD1" w:rsidP="00C93F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sz w:val="28"/>
          <w:szCs w:val="28"/>
          <w:lang w:val="vi-VN"/>
        </w:rPr>
        <w:t>=&gt; Để biết được hoa, rau, củ, quả dùng để làm gì thì cô và các con cùng tìm hiểu</w:t>
      </w:r>
      <w:r w:rsidR="00A17674">
        <w:rPr>
          <w:rFonts w:ascii="Times New Roman" w:hAnsi="Times New Roman" w:cs="Times New Roman"/>
          <w:sz w:val="28"/>
          <w:szCs w:val="28"/>
        </w:rPr>
        <w:t>, khám phá</w:t>
      </w:r>
      <w:r w:rsidRPr="00616834">
        <w:rPr>
          <w:rFonts w:ascii="Times New Roman" w:hAnsi="Times New Roman" w:cs="Times New Roman"/>
          <w:sz w:val="28"/>
          <w:szCs w:val="28"/>
          <w:lang w:val="vi-VN"/>
        </w:rPr>
        <w:t xml:space="preserve"> chủ đề này nhé.</w:t>
      </w:r>
    </w:p>
    <w:p w14:paraId="6BE9330F" w14:textId="77777777" w:rsidR="00C93FD1" w:rsidRPr="00616834" w:rsidRDefault="00C93FD1" w:rsidP="00C93F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b/>
          <w:bCs/>
          <w:sz w:val="28"/>
          <w:szCs w:val="28"/>
          <w:lang w:val="vi-VN"/>
        </w:rPr>
        <w:t>IV. KHÁM PHÁ CHỦ ĐỀ:</w:t>
      </w:r>
    </w:p>
    <w:p w14:paraId="6C58AE73" w14:textId="77777777" w:rsidR="00C93FD1" w:rsidRPr="00616834" w:rsidRDefault="00C93FD1" w:rsidP="00C93FD1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color w:val="000000"/>
          <w:sz w:val="28"/>
          <w:szCs w:val="28"/>
          <w:lang w:val="vi-VN"/>
        </w:rPr>
        <w:t>- Bé yêu cây xanh</w:t>
      </w:r>
    </w:p>
    <w:p w14:paraId="2129501D" w14:textId="77777777" w:rsidR="00C93FD1" w:rsidRPr="00616834" w:rsidRDefault="00C93FD1" w:rsidP="00C93FD1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color w:val="000000"/>
          <w:sz w:val="28"/>
          <w:szCs w:val="28"/>
          <w:lang w:val="vi-VN"/>
        </w:rPr>
        <w:t>- Hoa trong vườn</w:t>
      </w:r>
    </w:p>
    <w:p w14:paraId="48F33663" w14:textId="77777777" w:rsidR="00C93FD1" w:rsidRPr="00616834" w:rsidRDefault="00C93FD1" w:rsidP="00C93FD1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color w:val="000000"/>
          <w:sz w:val="28"/>
          <w:szCs w:val="28"/>
          <w:lang w:val="vi-VN"/>
        </w:rPr>
        <w:t>- Bé thích quả gì</w:t>
      </w:r>
    </w:p>
    <w:p w14:paraId="357A433D" w14:textId="77777777" w:rsidR="00C93FD1" w:rsidRPr="00616834" w:rsidRDefault="00C93FD1" w:rsidP="00C93FD1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16834">
        <w:rPr>
          <w:rFonts w:ascii="Times New Roman" w:hAnsi="Times New Roman" w:cs="Times New Roman"/>
          <w:color w:val="000000"/>
          <w:sz w:val="28"/>
          <w:szCs w:val="28"/>
          <w:lang w:val="vi-VN"/>
        </w:rPr>
        <w:t>- Rau củ quả quen thuộc quanh bé</w:t>
      </w:r>
    </w:p>
    <w:p w14:paraId="2E725BBE" w14:textId="77777777" w:rsidR="00C93FD1" w:rsidRPr="00C93FD1" w:rsidRDefault="00C93FD1" w:rsidP="00C93FD1">
      <w:pPr>
        <w:ind w:firstLine="720"/>
        <w:rPr>
          <w:rFonts w:ascii="Times New Roman" w:hAnsi="Times New Roman" w:cs="Times New Roman"/>
          <w:lang w:val="vi-VN"/>
        </w:rPr>
      </w:pPr>
    </w:p>
    <w:p w14:paraId="74366708" w14:textId="77777777" w:rsidR="00C93FD1" w:rsidRPr="00C93FD1" w:rsidRDefault="00C93FD1" w:rsidP="00C93FD1">
      <w:pPr>
        <w:spacing w:after="0" w:line="120" w:lineRule="atLeast"/>
        <w:rPr>
          <w:rFonts w:ascii="Times New Roman" w:hAnsi="Times New Roman" w:cs="Times New Roman"/>
          <w:szCs w:val="28"/>
          <w:lang w:val="vi-VN"/>
        </w:rPr>
      </w:pPr>
    </w:p>
    <w:p w14:paraId="661B8408" w14:textId="77777777" w:rsidR="00C93FD1" w:rsidRPr="00C93FD1" w:rsidRDefault="00C93FD1" w:rsidP="00C93FD1">
      <w:pPr>
        <w:spacing w:after="0" w:line="120" w:lineRule="atLeast"/>
        <w:rPr>
          <w:rFonts w:ascii="Times New Roman" w:hAnsi="Times New Roman" w:cs="Times New Roman"/>
          <w:szCs w:val="28"/>
        </w:rPr>
      </w:pPr>
    </w:p>
    <w:p w14:paraId="48A516ED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006D4AC8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7BDA9579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0BA5335B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5BAFD464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0373F239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12202BC8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773C5E89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6203A787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413EC653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204B47A7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0308A1EC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7D387C73" w14:textId="77777777" w:rsidR="00C93FD1" w:rsidRP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p w14:paraId="7B0B3DF0" w14:textId="77777777" w:rsidR="00C93FD1" w:rsidRDefault="00C93FD1" w:rsidP="00C93FD1">
      <w:pPr>
        <w:spacing w:before="75" w:after="0" w:line="240" w:lineRule="auto"/>
        <w:ind w:right="819"/>
        <w:rPr>
          <w:rFonts w:ascii="Times New Roman" w:hAnsi="Times New Roman" w:cs="Times New Roman"/>
          <w:szCs w:val="28"/>
        </w:rPr>
      </w:pPr>
    </w:p>
    <w:sectPr w:rsidR="00C93FD1" w:rsidSect="00330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80EF" w14:textId="77777777" w:rsidR="00884CDC" w:rsidRDefault="00884CDC" w:rsidP="00C93FD1">
      <w:pPr>
        <w:spacing w:after="0" w:line="240" w:lineRule="auto"/>
      </w:pPr>
      <w:r>
        <w:separator/>
      </w:r>
    </w:p>
  </w:endnote>
  <w:endnote w:type="continuationSeparator" w:id="0">
    <w:p w14:paraId="562B929A" w14:textId="77777777" w:rsidR="00884CDC" w:rsidRDefault="00884CDC" w:rsidP="00C9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8851" w14:textId="77777777" w:rsidR="00884CDC" w:rsidRDefault="00884CDC" w:rsidP="00C93FD1">
      <w:pPr>
        <w:spacing w:after="0" w:line="240" w:lineRule="auto"/>
      </w:pPr>
      <w:r>
        <w:separator/>
      </w:r>
    </w:p>
  </w:footnote>
  <w:footnote w:type="continuationSeparator" w:id="0">
    <w:p w14:paraId="4F292DBE" w14:textId="77777777" w:rsidR="00884CDC" w:rsidRDefault="00884CDC" w:rsidP="00C9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A4D"/>
    <w:multiLevelType w:val="hybridMultilevel"/>
    <w:tmpl w:val="D3923AD2"/>
    <w:lvl w:ilvl="0" w:tplc="0EBC8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CE2"/>
    <w:multiLevelType w:val="hybridMultilevel"/>
    <w:tmpl w:val="5C86F8CE"/>
    <w:lvl w:ilvl="0" w:tplc="4968A5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24AF0"/>
    <w:multiLevelType w:val="hybridMultilevel"/>
    <w:tmpl w:val="5B007A28"/>
    <w:lvl w:ilvl="0" w:tplc="C2222498">
      <w:start w:val="1"/>
      <w:numFmt w:val="bullet"/>
      <w:lvlText w:val="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15E4143"/>
    <w:multiLevelType w:val="hybridMultilevel"/>
    <w:tmpl w:val="B4665346"/>
    <w:lvl w:ilvl="0" w:tplc="6F5A5E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40D24"/>
    <w:multiLevelType w:val="hybridMultilevel"/>
    <w:tmpl w:val="EA9C10E4"/>
    <w:lvl w:ilvl="0" w:tplc="FBFEE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3DEE"/>
    <w:multiLevelType w:val="hybridMultilevel"/>
    <w:tmpl w:val="43C43484"/>
    <w:lvl w:ilvl="0" w:tplc="3208B7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476E"/>
    <w:multiLevelType w:val="hybridMultilevel"/>
    <w:tmpl w:val="0EA88010"/>
    <w:lvl w:ilvl="0" w:tplc="20780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D5302"/>
    <w:multiLevelType w:val="hybridMultilevel"/>
    <w:tmpl w:val="C90AFB64"/>
    <w:lvl w:ilvl="0" w:tplc="28523F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597"/>
    <w:multiLevelType w:val="multilevel"/>
    <w:tmpl w:val="48D555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C6960"/>
    <w:multiLevelType w:val="hybridMultilevel"/>
    <w:tmpl w:val="24202938"/>
    <w:lvl w:ilvl="0" w:tplc="09D6C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F2ECD"/>
    <w:multiLevelType w:val="multilevel"/>
    <w:tmpl w:val="4D8F2EC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6CEC"/>
    <w:multiLevelType w:val="hybridMultilevel"/>
    <w:tmpl w:val="7DEAE0B0"/>
    <w:lvl w:ilvl="0" w:tplc="A2FADF8C">
      <w:start w:val="1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3" w15:restartNumberingAfterBreak="0">
    <w:nsid w:val="67020841"/>
    <w:multiLevelType w:val="hybridMultilevel"/>
    <w:tmpl w:val="CE0A08AA"/>
    <w:lvl w:ilvl="0" w:tplc="618460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77EBB"/>
    <w:multiLevelType w:val="hybridMultilevel"/>
    <w:tmpl w:val="C74E939C"/>
    <w:lvl w:ilvl="0" w:tplc="D9B8F8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1135"/>
    <w:multiLevelType w:val="hybridMultilevel"/>
    <w:tmpl w:val="F5F2EAFE"/>
    <w:lvl w:ilvl="0" w:tplc="4CF4A1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3417"/>
    <w:multiLevelType w:val="hybridMultilevel"/>
    <w:tmpl w:val="5058D26E"/>
    <w:lvl w:ilvl="0" w:tplc="63FC4A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F038E"/>
    <w:multiLevelType w:val="hybridMultilevel"/>
    <w:tmpl w:val="7FDCA4D0"/>
    <w:lvl w:ilvl="0" w:tplc="14E05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157FF"/>
    <w:multiLevelType w:val="hybridMultilevel"/>
    <w:tmpl w:val="3A5E9E88"/>
    <w:lvl w:ilvl="0" w:tplc="97BEFA6A">
      <w:start w:val="1"/>
      <w:numFmt w:val="lowerLetter"/>
      <w:lvlText w:val="%1.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9" w15:restartNumberingAfterBreak="0">
    <w:nsid w:val="7FF36E99"/>
    <w:multiLevelType w:val="hybridMultilevel"/>
    <w:tmpl w:val="3A36AF48"/>
    <w:lvl w:ilvl="0" w:tplc="5954540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74783527">
    <w:abstractNumId w:val="9"/>
  </w:num>
  <w:num w:numId="2" w16cid:durableId="590234615">
    <w:abstractNumId w:val="11"/>
  </w:num>
  <w:num w:numId="3" w16cid:durableId="12521985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5440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67213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537028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3511243">
    <w:abstractNumId w:val="18"/>
  </w:num>
  <w:num w:numId="8" w16cid:durableId="892889553">
    <w:abstractNumId w:val="19"/>
  </w:num>
  <w:num w:numId="9" w16cid:durableId="1858615306">
    <w:abstractNumId w:val="13"/>
  </w:num>
  <w:num w:numId="10" w16cid:durableId="38475459">
    <w:abstractNumId w:val="15"/>
  </w:num>
  <w:num w:numId="11" w16cid:durableId="1268778003">
    <w:abstractNumId w:val="0"/>
  </w:num>
  <w:num w:numId="12" w16cid:durableId="1386563218">
    <w:abstractNumId w:val="17"/>
  </w:num>
  <w:num w:numId="13" w16cid:durableId="81727118">
    <w:abstractNumId w:val="3"/>
  </w:num>
  <w:num w:numId="14" w16cid:durableId="1857841024">
    <w:abstractNumId w:val="12"/>
  </w:num>
  <w:num w:numId="15" w16cid:durableId="1463881599">
    <w:abstractNumId w:val="7"/>
  </w:num>
  <w:num w:numId="16" w16cid:durableId="1441872562">
    <w:abstractNumId w:val="6"/>
  </w:num>
  <w:num w:numId="17" w16cid:durableId="1818574331">
    <w:abstractNumId w:val="14"/>
  </w:num>
  <w:num w:numId="18" w16cid:durableId="1405104168">
    <w:abstractNumId w:val="16"/>
  </w:num>
  <w:num w:numId="19" w16cid:durableId="2108887040">
    <w:abstractNumId w:val="8"/>
  </w:num>
  <w:num w:numId="20" w16cid:durableId="863638071">
    <w:abstractNumId w:val="1"/>
  </w:num>
  <w:num w:numId="21" w16cid:durableId="1905989927">
    <w:abstractNumId w:val="5"/>
  </w:num>
  <w:num w:numId="22" w16cid:durableId="1010569860">
    <w:abstractNumId w:val="4"/>
  </w:num>
  <w:num w:numId="23" w16cid:durableId="1439132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D1"/>
    <w:rsid w:val="00143720"/>
    <w:rsid w:val="0018058D"/>
    <w:rsid w:val="001C5FF2"/>
    <w:rsid w:val="002C6694"/>
    <w:rsid w:val="00330B8C"/>
    <w:rsid w:val="004334AA"/>
    <w:rsid w:val="0045724B"/>
    <w:rsid w:val="00477857"/>
    <w:rsid w:val="00485B00"/>
    <w:rsid w:val="004A17DC"/>
    <w:rsid w:val="00570A25"/>
    <w:rsid w:val="00614102"/>
    <w:rsid w:val="00616834"/>
    <w:rsid w:val="006B362D"/>
    <w:rsid w:val="006B5FE8"/>
    <w:rsid w:val="006F394D"/>
    <w:rsid w:val="007C5161"/>
    <w:rsid w:val="007D73D6"/>
    <w:rsid w:val="0086297F"/>
    <w:rsid w:val="00884CDC"/>
    <w:rsid w:val="009923D3"/>
    <w:rsid w:val="009C4164"/>
    <w:rsid w:val="00A17674"/>
    <w:rsid w:val="00AE1DEF"/>
    <w:rsid w:val="00B826AB"/>
    <w:rsid w:val="00C34C8E"/>
    <w:rsid w:val="00C703F4"/>
    <w:rsid w:val="00C93FD1"/>
    <w:rsid w:val="00CC6A11"/>
    <w:rsid w:val="00DC56CF"/>
    <w:rsid w:val="00EA6CA4"/>
    <w:rsid w:val="00EB0227"/>
    <w:rsid w:val="00F44DDF"/>
    <w:rsid w:val="00F73EE1"/>
    <w:rsid w:val="00F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58A7"/>
  <w15:docId w15:val="{4BE72A20-4DAE-4994-85A2-0E885951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8C"/>
  </w:style>
  <w:style w:type="paragraph" w:styleId="Heading1">
    <w:name w:val="heading 1"/>
    <w:basedOn w:val="Normal"/>
    <w:next w:val="Normal"/>
    <w:link w:val="Heading1Char"/>
    <w:uiPriority w:val="9"/>
    <w:qFormat/>
    <w:rsid w:val="00C93FD1"/>
    <w:pPr>
      <w:spacing w:before="300" w:after="40"/>
      <w:outlineLvl w:val="0"/>
    </w:pPr>
    <w:rPr>
      <w:rFonts w:ascii="Times New Roman" w:eastAsiaTheme="minorHAnsi" w:hAnsi="Times New Roman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D1"/>
    <w:pPr>
      <w:spacing w:before="240" w:after="80"/>
      <w:outlineLvl w:val="1"/>
    </w:pPr>
    <w:rPr>
      <w:rFonts w:ascii="Times New Roman" w:eastAsiaTheme="minorHAnsi" w:hAnsi="Times New Roman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D1"/>
    <w:pPr>
      <w:spacing w:after="0"/>
      <w:outlineLvl w:val="2"/>
    </w:pPr>
    <w:rPr>
      <w:rFonts w:ascii="Times New Roman" w:eastAsiaTheme="minorHAnsi" w:hAnsi="Times New Roman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D1"/>
    <w:pPr>
      <w:spacing w:before="240" w:after="0"/>
      <w:outlineLvl w:val="3"/>
    </w:pPr>
    <w:rPr>
      <w:rFonts w:ascii="Times New Roman" w:eastAsiaTheme="minorHAnsi" w:hAnsi="Times New Roman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D1"/>
    <w:pPr>
      <w:spacing w:before="200" w:after="0"/>
      <w:outlineLvl w:val="4"/>
    </w:pPr>
    <w:rPr>
      <w:rFonts w:ascii="Times New Roman" w:eastAsiaTheme="minorHAnsi" w:hAnsi="Times New Roman"/>
      <w:smallCaps/>
      <w:color w:val="943634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D1"/>
    <w:pPr>
      <w:spacing w:after="0"/>
      <w:outlineLvl w:val="5"/>
    </w:pPr>
    <w:rPr>
      <w:rFonts w:ascii="Times New Roman" w:eastAsiaTheme="minorHAnsi" w:hAnsi="Times New Roman"/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D1"/>
    <w:pPr>
      <w:spacing w:after="0"/>
      <w:outlineLvl w:val="6"/>
    </w:pPr>
    <w:rPr>
      <w:rFonts w:ascii="Times New Roman" w:eastAsiaTheme="minorHAnsi" w:hAnsi="Times New Roman"/>
      <w:b/>
      <w:smallCaps/>
      <w:color w:val="C0504D" w:themeColor="accent2"/>
      <w:spacing w:val="10"/>
      <w:sz w:val="28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D1"/>
    <w:pPr>
      <w:spacing w:after="0"/>
      <w:outlineLvl w:val="7"/>
    </w:pPr>
    <w:rPr>
      <w:rFonts w:ascii="Times New Roman" w:eastAsiaTheme="minorHAnsi" w:hAnsi="Times New Roman"/>
      <w:b/>
      <w:i/>
      <w:smallCaps/>
      <w:color w:val="943634" w:themeColor="accent2" w:themeShade="BF"/>
      <w:sz w:val="28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D1"/>
    <w:pPr>
      <w:spacing w:after="0"/>
      <w:outlineLvl w:val="8"/>
    </w:pPr>
    <w:rPr>
      <w:rFonts w:ascii="Times New Roman" w:eastAsiaTheme="minorHAnsi" w:hAnsi="Times New Roman"/>
      <w:b/>
      <w:i/>
      <w:smallCaps/>
      <w:color w:val="622423" w:themeColor="accent2" w:themeShade="7F"/>
      <w:sz w:val="28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D1"/>
    <w:rPr>
      <w:rFonts w:ascii="Times New Roman" w:eastAsiaTheme="minorHAnsi" w:hAnsi="Times New Roman"/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D1"/>
    <w:rPr>
      <w:rFonts w:ascii="Times New Roman" w:eastAsiaTheme="minorHAnsi" w:hAnsi="Times New Roman"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D1"/>
    <w:rPr>
      <w:rFonts w:ascii="Times New Roman" w:eastAsiaTheme="minorHAnsi" w:hAnsi="Times New Roman"/>
      <w:smallCaps/>
      <w:spacing w:val="5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D1"/>
    <w:rPr>
      <w:rFonts w:ascii="Times New Roman" w:eastAsiaTheme="minorHAnsi" w:hAnsi="Times New Roman"/>
      <w:smallCaps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D1"/>
    <w:rPr>
      <w:rFonts w:ascii="Times New Roman" w:eastAsiaTheme="minorHAnsi" w:hAnsi="Times New Roman"/>
      <w:smallCaps/>
      <w:color w:val="943634" w:themeColor="accent2" w:themeShade="BF"/>
      <w:spacing w:val="10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D1"/>
    <w:rPr>
      <w:rFonts w:ascii="Times New Roman" w:eastAsiaTheme="minorHAnsi" w:hAnsi="Times New Roman"/>
      <w:smallCaps/>
      <w:color w:val="C0504D" w:themeColor="accent2"/>
      <w:spacing w:val="5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D1"/>
    <w:rPr>
      <w:rFonts w:ascii="Times New Roman" w:eastAsiaTheme="minorHAnsi" w:hAnsi="Times New Roman"/>
      <w:b/>
      <w:smallCaps/>
      <w:color w:val="C0504D" w:themeColor="accent2"/>
      <w:spacing w:val="10"/>
      <w:sz w:val="28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D1"/>
    <w:rPr>
      <w:rFonts w:ascii="Times New Roman" w:eastAsiaTheme="minorHAnsi" w:hAnsi="Times New Roman"/>
      <w:b/>
      <w:i/>
      <w:smallCaps/>
      <w:color w:val="943634" w:themeColor="accent2" w:themeShade="BF"/>
      <w:sz w:val="28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D1"/>
    <w:rPr>
      <w:rFonts w:ascii="Times New Roman" w:eastAsiaTheme="minorHAnsi" w:hAnsi="Times New Roman"/>
      <w:b/>
      <w:i/>
      <w:smallCaps/>
      <w:color w:val="622423" w:themeColor="accent2" w:themeShade="7F"/>
      <w:sz w:val="28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3FD1"/>
    <w:pPr>
      <w:pBdr>
        <w:top w:val="single" w:sz="12" w:space="1" w:color="C0504D" w:themeColor="accent2"/>
      </w:pBdr>
      <w:spacing w:line="240" w:lineRule="auto"/>
      <w:jc w:val="right"/>
    </w:pPr>
    <w:rPr>
      <w:rFonts w:ascii="Times New Roman" w:eastAsiaTheme="minorHAnsi" w:hAnsi="Times New Roman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3FD1"/>
    <w:rPr>
      <w:rFonts w:ascii="Times New Roman" w:eastAsiaTheme="minorHAnsi" w:hAnsi="Times New Roman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D1"/>
    <w:pPr>
      <w:spacing w:after="720" w:line="240" w:lineRule="auto"/>
      <w:jc w:val="right"/>
    </w:pPr>
    <w:rPr>
      <w:rFonts w:asciiTheme="majorHAnsi" w:eastAsiaTheme="majorEastAsia" w:hAnsiTheme="majorHAnsi" w:cstheme="majorBidi"/>
      <w:sz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3FD1"/>
    <w:rPr>
      <w:rFonts w:asciiTheme="majorHAnsi" w:eastAsiaTheme="majorEastAsia" w:hAnsiTheme="majorHAnsi" w:cstheme="majorBidi"/>
      <w:sz w:val="28"/>
      <w:lang w:bidi="en-US"/>
    </w:rPr>
  </w:style>
  <w:style w:type="character" w:styleId="Strong">
    <w:name w:val="Strong"/>
    <w:uiPriority w:val="22"/>
    <w:qFormat/>
    <w:rsid w:val="00C93FD1"/>
    <w:rPr>
      <w:b/>
      <w:color w:val="C0504D" w:themeColor="accent2"/>
    </w:rPr>
  </w:style>
  <w:style w:type="character" w:styleId="Emphasis">
    <w:name w:val="Emphasis"/>
    <w:uiPriority w:val="20"/>
    <w:qFormat/>
    <w:rsid w:val="00C93FD1"/>
    <w:rPr>
      <w:b/>
      <w:i/>
      <w:spacing w:val="10"/>
    </w:rPr>
  </w:style>
  <w:style w:type="paragraph" w:styleId="NoSpacing">
    <w:name w:val="No Spacing"/>
    <w:basedOn w:val="Normal"/>
    <w:link w:val="NoSpacingChar"/>
    <w:qFormat/>
    <w:rsid w:val="00C93FD1"/>
    <w:pPr>
      <w:spacing w:after="0" w:line="240" w:lineRule="auto"/>
      <w:jc w:val="both"/>
    </w:pPr>
    <w:rPr>
      <w:rFonts w:ascii="Times New Roman" w:eastAsiaTheme="minorHAnsi" w:hAnsi="Times New Roman"/>
      <w:sz w:val="28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rsid w:val="00C93FD1"/>
    <w:rPr>
      <w:rFonts w:ascii="Times New Roman" w:eastAsiaTheme="minorHAnsi" w:hAnsi="Times New Roman"/>
      <w:sz w:val="28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C93FD1"/>
    <w:pPr>
      <w:ind w:left="720"/>
      <w:contextualSpacing/>
      <w:jc w:val="both"/>
    </w:pPr>
    <w:rPr>
      <w:rFonts w:ascii="Times New Roman" w:eastAsiaTheme="minorHAnsi" w:hAnsi="Times New Roman"/>
      <w:sz w:val="28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3FD1"/>
    <w:pPr>
      <w:jc w:val="both"/>
    </w:pPr>
    <w:rPr>
      <w:rFonts w:ascii="Times New Roman" w:eastAsiaTheme="minorHAnsi" w:hAnsi="Times New Roman"/>
      <w:i/>
      <w:sz w:val="28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3FD1"/>
    <w:rPr>
      <w:rFonts w:ascii="Times New Roman" w:eastAsiaTheme="minorHAnsi" w:hAnsi="Times New Roman"/>
      <w:i/>
      <w:sz w:val="28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D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ascii="Times New Roman" w:eastAsiaTheme="minorHAnsi" w:hAnsi="Times New Roman"/>
      <w:b/>
      <w:i/>
      <w:color w:val="FFFFFF" w:themeColor="background1"/>
      <w:sz w:val="28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D1"/>
    <w:rPr>
      <w:rFonts w:ascii="Times New Roman" w:eastAsiaTheme="minorHAnsi" w:hAnsi="Times New Roman"/>
      <w:b/>
      <w:i/>
      <w:color w:val="FFFFFF" w:themeColor="background1"/>
      <w:sz w:val="28"/>
      <w:szCs w:val="20"/>
      <w:shd w:val="clear" w:color="auto" w:fill="C0504D" w:themeFill="accent2"/>
      <w:lang w:bidi="en-US"/>
    </w:rPr>
  </w:style>
  <w:style w:type="character" w:styleId="SubtleEmphasis">
    <w:name w:val="Subtle Emphasis"/>
    <w:uiPriority w:val="19"/>
    <w:qFormat/>
    <w:rsid w:val="00C93FD1"/>
    <w:rPr>
      <w:i/>
    </w:rPr>
  </w:style>
  <w:style w:type="character" w:styleId="IntenseEmphasis">
    <w:name w:val="Intense Emphasis"/>
    <w:uiPriority w:val="21"/>
    <w:qFormat/>
    <w:rsid w:val="00C93FD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93FD1"/>
    <w:rPr>
      <w:b/>
    </w:rPr>
  </w:style>
  <w:style w:type="character" w:styleId="IntenseReference">
    <w:name w:val="Intense Reference"/>
    <w:uiPriority w:val="32"/>
    <w:qFormat/>
    <w:rsid w:val="00C93FD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3F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3FD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93FD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3FD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3FD1"/>
    <w:pPr>
      <w:spacing w:after="0" w:line="240" w:lineRule="auto"/>
      <w:jc w:val="both"/>
    </w:pPr>
    <w:rPr>
      <w:rFonts w:ascii="Times New Roman" w:eastAsiaTheme="minorHAnsi" w:hAnsi="Times New Roman"/>
      <w:sz w:val="28"/>
      <w:szCs w:val="20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rsid w:val="00C93FD1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C9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3FD1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93FD1"/>
    <w:rPr>
      <w:rFonts w:ascii="Times New Roman" w:eastAsiaTheme="minorHAnsi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3FD1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C93FD1"/>
    <w:rPr>
      <w:rFonts w:ascii="Times New Roman" w:eastAsiaTheme="minorHAnsi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C93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E7AB-CD3D-470C-BEA6-11B9CA29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Lò Thị Lệ</cp:lastModifiedBy>
  <cp:revision>3</cp:revision>
  <dcterms:created xsi:type="dcterms:W3CDTF">2026-01-19T14:34:00Z</dcterms:created>
  <dcterms:modified xsi:type="dcterms:W3CDTF">2026-01-19T14:55:00Z</dcterms:modified>
</cp:coreProperties>
</file>